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6BA0A" w14:textId="53074639" w:rsidR="00A30E12" w:rsidRPr="00414CF1" w:rsidRDefault="003C03F3" w:rsidP="007F4BA0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Practice Nurse</w:t>
      </w:r>
      <w:r w:rsidR="00414CF1" w:rsidRPr="00414CF1">
        <w:rPr>
          <w:rFonts w:cstheme="minorHAnsi"/>
          <w:b/>
          <w:sz w:val="28"/>
          <w:szCs w:val="28"/>
        </w:rPr>
        <w:t xml:space="preserve"> </w:t>
      </w:r>
      <w:r w:rsidR="00414CF1">
        <w:rPr>
          <w:rFonts w:cstheme="minorHAnsi"/>
          <w:b/>
          <w:sz w:val="28"/>
          <w:szCs w:val="28"/>
        </w:rPr>
        <w:t>Role Definition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325"/>
        <w:gridCol w:w="7018"/>
      </w:tblGrid>
      <w:tr w:rsidR="00A30E12" w:rsidRPr="00414CF1" w14:paraId="05B6CD0A" w14:textId="77777777" w:rsidTr="55FEB58A">
        <w:tc>
          <w:tcPr>
            <w:tcW w:w="3325" w:type="dxa"/>
          </w:tcPr>
          <w:p w14:paraId="34196799" w14:textId="77777777" w:rsidR="00A30E12" w:rsidRPr="00414CF1" w:rsidRDefault="00A30E12" w:rsidP="00134406">
            <w:pPr>
              <w:tabs>
                <w:tab w:val="left" w:pos="4470"/>
              </w:tabs>
              <w:ind w:right="165"/>
              <w:rPr>
                <w:rFonts w:cstheme="minorHAnsi"/>
                <w:sz w:val="20"/>
                <w:szCs w:val="20"/>
              </w:rPr>
            </w:pPr>
          </w:p>
          <w:p w14:paraId="36077EBC" w14:textId="76586E72" w:rsidR="00D30E29" w:rsidRPr="00414CF1" w:rsidRDefault="00A30E12" w:rsidP="00D30E29">
            <w:pPr>
              <w:ind w:right="345"/>
              <w:rPr>
                <w:rFonts w:cstheme="minorHAnsi"/>
                <w:sz w:val="20"/>
                <w:szCs w:val="20"/>
              </w:rPr>
            </w:pPr>
            <w:r w:rsidRPr="00414CF1">
              <w:rPr>
                <w:rFonts w:cstheme="minorHAnsi"/>
                <w:sz w:val="20"/>
                <w:szCs w:val="20"/>
              </w:rPr>
              <w:t>Job Title</w:t>
            </w:r>
            <w:r w:rsidR="00D30E29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7018" w:type="dxa"/>
          </w:tcPr>
          <w:p w14:paraId="2DC50414" w14:textId="77777777" w:rsidR="00D30E29" w:rsidRDefault="00D30E29" w:rsidP="00D30E2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895CBC3" w14:textId="06E3059C" w:rsidR="00134406" w:rsidRPr="00414CF1" w:rsidRDefault="003C03F3" w:rsidP="00C720E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Practice Nurse</w:t>
            </w:r>
          </w:p>
        </w:tc>
      </w:tr>
      <w:tr w:rsidR="00A30E12" w:rsidRPr="00414CF1" w14:paraId="747DD76D" w14:textId="77777777" w:rsidTr="55FEB58A">
        <w:tc>
          <w:tcPr>
            <w:tcW w:w="3325" w:type="dxa"/>
          </w:tcPr>
          <w:p w14:paraId="0E511017" w14:textId="77777777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</w:p>
          <w:p w14:paraId="50E499E6" w14:textId="399212A9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  <w:r w:rsidRPr="00414CF1">
              <w:rPr>
                <w:rFonts w:cstheme="minorHAnsi"/>
                <w:sz w:val="20"/>
                <w:szCs w:val="20"/>
              </w:rPr>
              <w:t>Department/Location</w:t>
            </w:r>
            <w:r w:rsidR="00D30E29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7018" w:type="dxa"/>
          </w:tcPr>
          <w:p w14:paraId="26CCF797" w14:textId="77777777" w:rsidR="00D30E29" w:rsidRDefault="00D30E29">
            <w:pPr>
              <w:rPr>
                <w:rFonts w:cstheme="minorHAnsi"/>
                <w:sz w:val="20"/>
                <w:szCs w:val="20"/>
              </w:rPr>
            </w:pPr>
          </w:p>
          <w:p w14:paraId="6CF0FF44" w14:textId="648768CD" w:rsidR="00134406" w:rsidRPr="00414CF1" w:rsidRDefault="00414CF1" w:rsidP="00D30E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Highlands Surgery</w:t>
            </w:r>
          </w:p>
        </w:tc>
      </w:tr>
      <w:tr w:rsidR="00A30E12" w:rsidRPr="00414CF1" w14:paraId="69FA0C50" w14:textId="77777777" w:rsidTr="55FEB58A">
        <w:tc>
          <w:tcPr>
            <w:tcW w:w="3325" w:type="dxa"/>
          </w:tcPr>
          <w:p w14:paraId="417ADC18" w14:textId="77777777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</w:p>
          <w:p w14:paraId="1ABE5707" w14:textId="33E2B1FD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  <w:r w:rsidRPr="00414CF1">
              <w:rPr>
                <w:rFonts w:cstheme="minorHAnsi"/>
                <w:sz w:val="20"/>
                <w:szCs w:val="20"/>
              </w:rPr>
              <w:t>Reports to/supervised by</w:t>
            </w:r>
            <w:r w:rsidR="00D30E29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7018" w:type="dxa"/>
          </w:tcPr>
          <w:p w14:paraId="20432237" w14:textId="77777777" w:rsidR="00D30E29" w:rsidRDefault="00D30E29">
            <w:pPr>
              <w:rPr>
                <w:rFonts w:cstheme="minorHAnsi"/>
                <w:sz w:val="20"/>
                <w:szCs w:val="20"/>
              </w:rPr>
            </w:pPr>
          </w:p>
          <w:p w14:paraId="131D66B6" w14:textId="7D3280AD" w:rsidR="00A30E12" w:rsidRPr="00414CF1" w:rsidRDefault="00694113" w:rsidP="00D30E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7504C8">
              <w:rPr>
                <w:rFonts w:cstheme="minorHAnsi"/>
                <w:sz w:val="20"/>
                <w:szCs w:val="20"/>
              </w:rPr>
              <w:t>ractice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7504C8">
              <w:rPr>
                <w:rFonts w:cstheme="minorHAnsi"/>
                <w:sz w:val="20"/>
                <w:szCs w:val="20"/>
              </w:rPr>
              <w:t>Support Manager</w:t>
            </w:r>
          </w:p>
        </w:tc>
      </w:tr>
      <w:tr w:rsidR="00A30E12" w:rsidRPr="00414CF1" w14:paraId="700DDE57" w14:textId="77777777" w:rsidTr="55FEB58A">
        <w:tc>
          <w:tcPr>
            <w:tcW w:w="10343" w:type="dxa"/>
            <w:gridSpan w:val="2"/>
          </w:tcPr>
          <w:p w14:paraId="5ECA4D18" w14:textId="2485C186" w:rsidR="00A30E12" w:rsidRDefault="00A30E12">
            <w:pPr>
              <w:rPr>
                <w:rFonts w:cstheme="minorHAnsi"/>
                <w:sz w:val="20"/>
                <w:szCs w:val="20"/>
              </w:rPr>
            </w:pPr>
            <w:r w:rsidRPr="00414CF1">
              <w:rPr>
                <w:rFonts w:cstheme="minorHAnsi"/>
                <w:b/>
                <w:sz w:val="20"/>
                <w:szCs w:val="20"/>
              </w:rPr>
              <w:t xml:space="preserve">Main Purpose of the Job </w:t>
            </w:r>
            <w:r w:rsidRPr="00414CF1">
              <w:rPr>
                <w:rFonts w:cstheme="minorHAnsi"/>
                <w:sz w:val="20"/>
                <w:szCs w:val="20"/>
              </w:rPr>
              <w:t>(Job Summary):</w:t>
            </w:r>
          </w:p>
          <w:p w14:paraId="3A5DF198" w14:textId="77777777" w:rsidR="00694113" w:rsidRPr="00414CF1" w:rsidRDefault="00694113">
            <w:pPr>
              <w:rPr>
                <w:rFonts w:cstheme="minorHAnsi"/>
                <w:sz w:val="20"/>
                <w:szCs w:val="20"/>
              </w:rPr>
            </w:pPr>
          </w:p>
          <w:p w14:paraId="4A0AD608" w14:textId="410A2BBC" w:rsidR="00694113" w:rsidRPr="007F4BA0" w:rsidRDefault="00694113" w:rsidP="007F4BA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To be responsible for attending to patients who are required to be seen and triaging and diagnosing patients presenting with minor illness; seeing and advising people in respect of their continuing medical and nursing needs</w:t>
            </w:r>
          </w:p>
          <w:p w14:paraId="3E3CAB21" w14:textId="3B3D2F71" w:rsidR="00694113" w:rsidRPr="007F4BA0" w:rsidRDefault="00694113" w:rsidP="007F4BA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To work as an autonomous practitioner</w:t>
            </w:r>
          </w:p>
          <w:p w14:paraId="3551CE7B" w14:textId="4A4CAF3A" w:rsidR="000B2DB0" w:rsidRPr="007F4BA0" w:rsidRDefault="000B2DB0" w:rsidP="007F4BA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To prescribe medicines independently within the realms of own competency</w:t>
            </w:r>
          </w:p>
          <w:p w14:paraId="7DBDB972" w14:textId="0493D290" w:rsidR="00694113" w:rsidRPr="007F4BA0" w:rsidRDefault="00694113" w:rsidP="007F4BA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 xml:space="preserve">To prioritise and triage the needs of the </w:t>
            </w:r>
            <w:r w:rsidR="000B2DB0" w:rsidRPr="007F4BA0">
              <w:rPr>
                <w:rFonts w:cstheme="minorHAnsi"/>
                <w:sz w:val="20"/>
                <w:szCs w:val="20"/>
              </w:rPr>
              <w:t>patients,</w:t>
            </w:r>
            <w:r w:rsidRPr="007F4BA0">
              <w:rPr>
                <w:rFonts w:cstheme="minorHAnsi"/>
                <w:sz w:val="20"/>
                <w:szCs w:val="20"/>
              </w:rPr>
              <w:t xml:space="preserve"> accordingly, making any necessary referrals for investigations in the appropriate manner.</w:t>
            </w:r>
          </w:p>
          <w:p w14:paraId="6A709939" w14:textId="77777777" w:rsidR="00BB1F76" w:rsidRPr="007F4BA0" w:rsidRDefault="00E65E6A" w:rsidP="007F4BA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Ensure practice policies are followed and accurate records are kept</w:t>
            </w:r>
          </w:p>
          <w:p w14:paraId="687BCA54" w14:textId="6FE09BB6" w:rsidR="007F4BA0" w:rsidRPr="007F4BA0" w:rsidRDefault="007F4BA0" w:rsidP="007F4BA0">
            <w:pPr>
              <w:pStyle w:val="ListParagraph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A30E12" w:rsidRPr="00414CF1" w14:paraId="07824F91" w14:textId="77777777" w:rsidTr="55FEB58A">
        <w:tc>
          <w:tcPr>
            <w:tcW w:w="10343" w:type="dxa"/>
            <w:gridSpan w:val="2"/>
          </w:tcPr>
          <w:p w14:paraId="186F370B" w14:textId="5B958DD0" w:rsidR="001A2303" w:rsidRPr="007F4BA0" w:rsidRDefault="00A30E12" w:rsidP="007F4BA0">
            <w:pPr>
              <w:ind w:left="360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b/>
                <w:sz w:val="20"/>
                <w:szCs w:val="20"/>
              </w:rPr>
              <w:t xml:space="preserve">Key tasks and responsibilities </w:t>
            </w:r>
            <w:r w:rsidRPr="007F4BA0">
              <w:rPr>
                <w:rFonts w:cstheme="minorHAnsi"/>
                <w:sz w:val="20"/>
                <w:szCs w:val="20"/>
              </w:rPr>
              <w:t>(Job Content):</w:t>
            </w:r>
          </w:p>
          <w:p w14:paraId="136E502A" w14:textId="77777777" w:rsidR="00EE1FA7" w:rsidRPr="00414CF1" w:rsidRDefault="00EE1FA7" w:rsidP="007F4BA0">
            <w:pPr>
              <w:rPr>
                <w:rFonts w:cstheme="minorHAnsi"/>
                <w:sz w:val="20"/>
                <w:szCs w:val="20"/>
              </w:rPr>
            </w:pPr>
          </w:p>
          <w:p w14:paraId="266E474A" w14:textId="04542AE2" w:rsidR="00694113" w:rsidRPr="007F4BA0" w:rsidRDefault="00694113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 xml:space="preserve">To triage and treat patients wishing to see a healthcare professional, </w:t>
            </w:r>
            <w:r w:rsidR="005D41CF" w:rsidRPr="007F4BA0">
              <w:rPr>
                <w:rFonts w:eastAsia="Times New Roman" w:cstheme="minorHAnsi"/>
                <w:sz w:val="20"/>
                <w:szCs w:val="20"/>
              </w:rPr>
              <w:t>making</w:t>
            </w:r>
            <w:r w:rsidRPr="007F4BA0">
              <w:rPr>
                <w:rFonts w:eastAsia="Times New Roman" w:cstheme="minorHAnsi"/>
                <w:sz w:val="20"/>
                <w:szCs w:val="20"/>
              </w:rPr>
              <w:t xml:space="preserve"> any necessary referrals to other members of the </w:t>
            </w:r>
            <w:r w:rsidR="005D41CF" w:rsidRPr="007F4BA0">
              <w:rPr>
                <w:rFonts w:eastAsia="Times New Roman" w:cstheme="minorHAnsi"/>
                <w:sz w:val="20"/>
                <w:szCs w:val="20"/>
              </w:rPr>
              <w:t>primary</w:t>
            </w:r>
            <w:r w:rsidRPr="007F4BA0">
              <w:rPr>
                <w:rFonts w:eastAsia="Times New Roman" w:cstheme="minorHAnsi"/>
                <w:sz w:val="20"/>
                <w:szCs w:val="20"/>
              </w:rPr>
              <w:t xml:space="preserve"> care team</w:t>
            </w:r>
          </w:p>
          <w:p w14:paraId="7C2D686A" w14:textId="2BFDC438" w:rsidR="00694113" w:rsidRPr="007F4BA0" w:rsidRDefault="00694113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Ensure clinical practice is safe and effective and remain</w:t>
            </w:r>
            <w:r w:rsidR="005D41CF" w:rsidRPr="007F4BA0">
              <w:rPr>
                <w:rFonts w:eastAsia="Times New Roman" w:cstheme="minorHAnsi"/>
                <w:sz w:val="20"/>
                <w:szCs w:val="20"/>
              </w:rPr>
              <w:t>s within the boundaries of competence, and to acknowledge limitations</w:t>
            </w:r>
          </w:p>
          <w:p w14:paraId="415D60F3" w14:textId="5986F32E" w:rsidR="005D41CF" w:rsidRPr="007F4BA0" w:rsidRDefault="005D41CF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To provide assessment, screening treatment services and health education advice on all primary care conditions and procedures, including general practice nursing</w:t>
            </w:r>
          </w:p>
          <w:p w14:paraId="02ABEE7A" w14:textId="59D1F4FC" w:rsidR="00694113" w:rsidRPr="007F4BA0" w:rsidRDefault="001A2303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Ensure the use of standard protocols and procedures to carry out all tasks</w:t>
            </w:r>
          </w:p>
          <w:p w14:paraId="6B07D2CB" w14:textId="1B56881E" w:rsidR="00F64A9C" w:rsidRPr="007F4BA0" w:rsidRDefault="00D33702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To attend Practice Meetings as required</w:t>
            </w:r>
          </w:p>
          <w:p w14:paraId="7B5133FC" w14:textId="416499C4" w:rsidR="0044267B" w:rsidRPr="007F4BA0" w:rsidRDefault="007F4BA0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T</w:t>
            </w:r>
            <w:r w:rsidR="00D33702" w:rsidRPr="007F4BA0">
              <w:rPr>
                <w:rFonts w:eastAsia="Times New Roman" w:cstheme="minorHAnsi"/>
                <w:sz w:val="20"/>
                <w:szCs w:val="20"/>
              </w:rPr>
              <w:t>o attend Time to Learn and/ o</w:t>
            </w:r>
            <w:r w:rsidR="00694113" w:rsidRPr="007F4BA0">
              <w:rPr>
                <w:rFonts w:eastAsia="Times New Roman" w:cstheme="minorHAnsi"/>
                <w:sz w:val="20"/>
                <w:szCs w:val="20"/>
              </w:rPr>
              <w:t xml:space="preserve">r </w:t>
            </w:r>
            <w:r w:rsidR="00D33702" w:rsidRPr="007F4BA0">
              <w:rPr>
                <w:rFonts w:eastAsia="Times New Roman" w:cstheme="minorHAnsi"/>
                <w:sz w:val="20"/>
                <w:szCs w:val="20"/>
              </w:rPr>
              <w:t>clinical training meetings arranged for clinical staff</w:t>
            </w:r>
          </w:p>
          <w:p w14:paraId="5C644AE2" w14:textId="77777777" w:rsidR="00660F9E" w:rsidRPr="007F4BA0" w:rsidRDefault="00660F9E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Process any clinical documents following guidelines and protocols</w:t>
            </w:r>
          </w:p>
          <w:p w14:paraId="576B942F" w14:textId="45481EB9" w:rsidR="00EB30FA" w:rsidRPr="007F4BA0" w:rsidRDefault="00EB30FA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>Ensure that the clinical system is used correctly to file/ maintain patient’s records</w:t>
            </w:r>
          </w:p>
          <w:p w14:paraId="2AEE44C4" w14:textId="77777777" w:rsidR="00173300" w:rsidRPr="007F4BA0" w:rsidRDefault="00EB30FA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 xml:space="preserve">To carry out any other duties that may be relevant to the role. </w:t>
            </w:r>
          </w:p>
          <w:p w14:paraId="7A473414" w14:textId="77777777" w:rsidR="00E21F6A" w:rsidRPr="007F4BA0" w:rsidRDefault="00173300" w:rsidP="007F4BA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20"/>
                <w:szCs w:val="20"/>
              </w:rPr>
            </w:pPr>
            <w:r w:rsidRPr="007F4BA0">
              <w:rPr>
                <w:rFonts w:eastAsia="Times New Roman" w:cstheme="minorHAnsi"/>
                <w:sz w:val="20"/>
                <w:szCs w:val="20"/>
              </w:rPr>
              <w:t xml:space="preserve">To ensure all mandatory </w:t>
            </w:r>
            <w:r w:rsidR="007F4BA0" w:rsidRPr="007F4BA0">
              <w:rPr>
                <w:rFonts w:eastAsia="Times New Roman" w:cstheme="minorHAnsi"/>
                <w:sz w:val="20"/>
                <w:szCs w:val="20"/>
              </w:rPr>
              <w:t>training</w:t>
            </w:r>
            <w:r w:rsidRPr="007F4BA0">
              <w:rPr>
                <w:rFonts w:eastAsia="Times New Roman" w:cstheme="minorHAnsi"/>
                <w:sz w:val="20"/>
                <w:szCs w:val="20"/>
              </w:rPr>
              <w:t xml:space="preserve"> is kept up to date and certificates provided</w:t>
            </w:r>
            <w:r w:rsidR="007F4BA0" w:rsidRPr="007F4BA0">
              <w:rPr>
                <w:rFonts w:eastAsia="Times New Roman" w:cstheme="minorHAnsi"/>
                <w:sz w:val="20"/>
                <w:szCs w:val="20"/>
              </w:rPr>
              <w:t>.</w:t>
            </w:r>
            <w:r w:rsidRPr="007F4BA0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EB30FA" w:rsidRPr="007F4BA0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29E313FB" w14:textId="4D1E4CEA" w:rsidR="007F4BA0" w:rsidRPr="007F4BA0" w:rsidRDefault="007F4BA0" w:rsidP="007F4BA0">
            <w:pPr>
              <w:ind w:left="360"/>
              <w:contextualSpacing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A30E12" w:rsidRPr="00414CF1" w14:paraId="1F974A96" w14:textId="77777777" w:rsidTr="55FEB58A">
        <w:tc>
          <w:tcPr>
            <w:tcW w:w="10343" w:type="dxa"/>
            <w:gridSpan w:val="2"/>
          </w:tcPr>
          <w:p w14:paraId="247E9ED6" w14:textId="5066CF6C" w:rsidR="00EE1FA7" w:rsidRDefault="00A30E12" w:rsidP="00566EED">
            <w:pPr>
              <w:rPr>
                <w:rFonts w:cstheme="minorHAnsi"/>
                <w:b/>
                <w:sz w:val="20"/>
                <w:szCs w:val="20"/>
              </w:rPr>
            </w:pPr>
            <w:r w:rsidRPr="00414CF1">
              <w:rPr>
                <w:rFonts w:cstheme="minorHAnsi"/>
                <w:b/>
                <w:sz w:val="20"/>
                <w:szCs w:val="20"/>
              </w:rPr>
              <w:t xml:space="preserve">Other Information/responsibilities </w:t>
            </w:r>
            <w:r w:rsidR="000B2DB0" w:rsidRPr="00414CF1">
              <w:rPr>
                <w:rFonts w:cstheme="minorHAnsi"/>
                <w:b/>
                <w:sz w:val="20"/>
                <w:szCs w:val="20"/>
              </w:rPr>
              <w:t>i.e.,</w:t>
            </w:r>
            <w:r w:rsidRPr="00414CF1">
              <w:rPr>
                <w:rFonts w:cstheme="minorHAnsi"/>
                <w:b/>
                <w:sz w:val="20"/>
                <w:szCs w:val="20"/>
              </w:rPr>
              <w:t xml:space="preserve"> finance, health and safety</w:t>
            </w:r>
            <w:r w:rsidR="00E65E6A">
              <w:rPr>
                <w:rFonts w:cstheme="minorHAnsi"/>
                <w:b/>
                <w:sz w:val="20"/>
                <w:szCs w:val="20"/>
              </w:rPr>
              <w:t>, recruitment</w:t>
            </w:r>
            <w:r w:rsidRPr="00414CF1">
              <w:rPr>
                <w:rFonts w:cstheme="minorHAnsi"/>
                <w:b/>
                <w:sz w:val="20"/>
                <w:szCs w:val="20"/>
              </w:rPr>
              <w:t xml:space="preserve"> etc.</w:t>
            </w:r>
          </w:p>
          <w:p w14:paraId="3E0464FC" w14:textId="77777777" w:rsidR="007F4BA0" w:rsidRPr="00566EED" w:rsidRDefault="007F4BA0" w:rsidP="00566EED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AEE2E61" w14:textId="1879815D" w:rsidR="005D41CF" w:rsidRPr="007F4BA0" w:rsidRDefault="005D41CF" w:rsidP="007F4BA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Engage in and lead on audits and quality improvement projects</w:t>
            </w:r>
          </w:p>
          <w:p w14:paraId="5572C91D" w14:textId="7B6C75C0" w:rsidR="00F653AF" w:rsidRPr="007F4BA0" w:rsidRDefault="00D33702" w:rsidP="007F4BA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 xml:space="preserve">Comply with all aspects Highlands Surgeries Health and Safety Policies and Procedures </w:t>
            </w:r>
          </w:p>
          <w:p w14:paraId="2E0BD03D" w14:textId="77777777" w:rsidR="00EE1FA7" w:rsidRPr="007F4BA0" w:rsidRDefault="00EB30FA" w:rsidP="007F4BA0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Comply with all Highlands Surgeries policies, procedures and protocols at all times</w:t>
            </w:r>
          </w:p>
          <w:p w14:paraId="1BFEF8B0" w14:textId="086ADA3D" w:rsidR="007F4BA0" w:rsidRPr="007F4BA0" w:rsidRDefault="007F4BA0" w:rsidP="007F4BA0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A30E12" w:rsidRPr="00414CF1" w14:paraId="2A6C3906" w14:textId="77777777" w:rsidTr="55FEB58A">
        <w:tc>
          <w:tcPr>
            <w:tcW w:w="10343" w:type="dxa"/>
            <w:gridSpan w:val="2"/>
          </w:tcPr>
          <w:p w14:paraId="37CEC3F2" w14:textId="67ED4F2F" w:rsidR="00A30E12" w:rsidRDefault="00955AD7" w:rsidP="00955AD7">
            <w:pPr>
              <w:rPr>
                <w:rFonts w:cstheme="minorHAnsi"/>
                <w:b/>
                <w:sz w:val="20"/>
                <w:szCs w:val="20"/>
              </w:rPr>
            </w:pPr>
            <w:r w:rsidRPr="00414CF1">
              <w:rPr>
                <w:rFonts w:cstheme="minorHAnsi"/>
                <w:b/>
                <w:sz w:val="20"/>
                <w:szCs w:val="20"/>
              </w:rPr>
              <w:t>Performance standards/targets/objectives/KPI’s</w:t>
            </w:r>
            <w:r w:rsidR="00FE747F">
              <w:rPr>
                <w:rFonts w:cstheme="minorHAnsi"/>
                <w:b/>
                <w:sz w:val="20"/>
                <w:szCs w:val="20"/>
              </w:rPr>
              <w:t>/</w:t>
            </w:r>
          </w:p>
          <w:p w14:paraId="1603B4EA" w14:textId="77777777" w:rsidR="00EE1FA7" w:rsidRPr="00414CF1" w:rsidRDefault="00EE1FA7" w:rsidP="00955AD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3D6A949" w14:textId="1DD25219" w:rsidR="00F653AF" w:rsidRPr="007F4BA0" w:rsidRDefault="00660F9E" w:rsidP="007F4B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Appointment efficiency</w:t>
            </w:r>
          </w:p>
          <w:p w14:paraId="45E2042E" w14:textId="77777777" w:rsidR="00EE1FA7" w:rsidRPr="007F4BA0" w:rsidRDefault="000B2DB0" w:rsidP="007F4B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7F4BA0">
              <w:rPr>
                <w:rFonts w:cstheme="minorHAnsi"/>
                <w:bCs/>
                <w:sz w:val="20"/>
                <w:szCs w:val="20"/>
              </w:rPr>
              <w:t>Attend all performance reviews and appraisals</w:t>
            </w:r>
          </w:p>
          <w:p w14:paraId="6714F79D" w14:textId="215740AE" w:rsidR="007F4BA0" w:rsidRPr="007F4BA0" w:rsidRDefault="007F4BA0" w:rsidP="007F4BA0">
            <w:pPr>
              <w:pStyle w:val="ListParagraph"/>
              <w:ind w:left="360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A30E12" w:rsidRPr="00414CF1" w14:paraId="1CA6A5DB" w14:textId="77777777" w:rsidTr="55FEB58A">
        <w:tc>
          <w:tcPr>
            <w:tcW w:w="10343" w:type="dxa"/>
            <w:gridSpan w:val="2"/>
          </w:tcPr>
          <w:p w14:paraId="0683C0E0" w14:textId="3137469E" w:rsidR="00A96885" w:rsidRDefault="00A30E12" w:rsidP="0044267B">
            <w:pPr>
              <w:rPr>
                <w:rFonts w:cstheme="minorHAnsi"/>
                <w:b/>
                <w:sz w:val="20"/>
                <w:szCs w:val="20"/>
              </w:rPr>
            </w:pPr>
            <w:r w:rsidRPr="00414CF1">
              <w:rPr>
                <w:rFonts w:cstheme="minorHAnsi"/>
                <w:b/>
                <w:sz w:val="20"/>
                <w:szCs w:val="20"/>
              </w:rPr>
              <w:t>Skills/core competencies/experience/abilities/</w:t>
            </w:r>
            <w:r w:rsidR="00FE747F">
              <w:rPr>
                <w:rFonts w:cstheme="minorHAnsi"/>
                <w:b/>
                <w:sz w:val="20"/>
                <w:szCs w:val="20"/>
              </w:rPr>
              <w:t>behaviours</w:t>
            </w:r>
          </w:p>
          <w:p w14:paraId="0D40DB8D" w14:textId="77777777" w:rsidR="007F4BA0" w:rsidRPr="0044267B" w:rsidRDefault="007F4BA0" w:rsidP="0044267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A7418AD" w14:textId="51B1AF49" w:rsidR="00A96885" w:rsidRPr="007F4BA0" w:rsidRDefault="00A96885" w:rsidP="007F4BA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 xml:space="preserve">The ability to </w:t>
            </w:r>
            <w:r w:rsidR="00EE1FA7" w:rsidRPr="007F4BA0">
              <w:rPr>
                <w:rFonts w:cstheme="minorHAnsi"/>
                <w:sz w:val="20"/>
                <w:szCs w:val="20"/>
              </w:rPr>
              <w:t>work as a team member and autonomously</w:t>
            </w:r>
          </w:p>
          <w:p w14:paraId="78218F74" w14:textId="3A893CB1" w:rsidR="00987A1C" w:rsidRPr="007F4BA0" w:rsidRDefault="00987A1C" w:rsidP="007F4BA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Excellent communication skills (written and oral)</w:t>
            </w:r>
          </w:p>
          <w:p w14:paraId="4B8E9A3B" w14:textId="4D6DC436" w:rsidR="00987A1C" w:rsidRPr="007F4BA0" w:rsidRDefault="00987A1C" w:rsidP="007F4BA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Ability to work under pressure</w:t>
            </w:r>
          </w:p>
          <w:p w14:paraId="1C4F031B" w14:textId="63EC026F" w:rsidR="0044267B" w:rsidRPr="007F4BA0" w:rsidRDefault="51E24397" w:rsidP="55FEB58A">
            <w:pPr>
              <w:pStyle w:val="ListParagraph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55FEB58A">
              <w:rPr>
                <w:sz w:val="20"/>
                <w:szCs w:val="20"/>
              </w:rPr>
              <w:t>Always maintains confidentiality</w:t>
            </w:r>
          </w:p>
          <w:p w14:paraId="11844ACF" w14:textId="289E6DD8" w:rsidR="00EE1FA7" w:rsidRPr="007F4BA0" w:rsidRDefault="00EE1FA7" w:rsidP="007F4BA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To be flexible and cooperative</w:t>
            </w:r>
          </w:p>
          <w:p w14:paraId="60E8C7A4" w14:textId="36D65715" w:rsidR="00EE1FA7" w:rsidRPr="007F4BA0" w:rsidRDefault="00EE1FA7" w:rsidP="007F4BA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Effective time management</w:t>
            </w:r>
          </w:p>
          <w:p w14:paraId="3269B738" w14:textId="2CD61E66" w:rsidR="007F4BA0" w:rsidRPr="007F4BA0" w:rsidRDefault="00EE1FA7" w:rsidP="007F4BA0">
            <w:pPr>
              <w:pStyle w:val="ListParagraph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F4BA0">
              <w:rPr>
                <w:rFonts w:cstheme="minorHAnsi"/>
                <w:sz w:val="20"/>
                <w:szCs w:val="20"/>
              </w:rPr>
              <w:t>Effectively able to communicate and understand the needs of the patient.</w:t>
            </w:r>
          </w:p>
        </w:tc>
      </w:tr>
      <w:tr w:rsidR="00A30E12" w:rsidRPr="00414CF1" w14:paraId="28EFBD35" w14:textId="77777777" w:rsidTr="55FEB58A">
        <w:tc>
          <w:tcPr>
            <w:tcW w:w="3325" w:type="dxa"/>
          </w:tcPr>
          <w:p w14:paraId="632B1DBE" w14:textId="273214FD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  <w:r w:rsidRPr="00414CF1">
              <w:rPr>
                <w:rFonts w:cstheme="minorHAnsi"/>
                <w:sz w:val="20"/>
                <w:szCs w:val="20"/>
              </w:rPr>
              <w:t>Job Holder: [Name/signature/</w:t>
            </w:r>
            <w:r w:rsidR="00415B1B" w:rsidRPr="00414CF1">
              <w:rPr>
                <w:rFonts w:cstheme="minorHAnsi"/>
                <w:sz w:val="20"/>
                <w:szCs w:val="20"/>
              </w:rPr>
              <w:t>date]</w:t>
            </w:r>
          </w:p>
          <w:p w14:paraId="4035731D" w14:textId="204A7304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18" w:type="dxa"/>
          </w:tcPr>
          <w:p w14:paraId="5D8DEDFC" w14:textId="433801AF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30E12" w:rsidRPr="00414CF1" w14:paraId="0D12A5FD" w14:textId="77777777" w:rsidTr="55FEB58A">
        <w:tc>
          <w:tcPr>
            <w:tcW w:w="3325" w:type="dxa"/>
          </w:tcPr>
          <w:p w14:paraId="4D8B5BD8" w14:textId="5CF40DC9" w:rsidR="00415B1B" w:rsidRPr="00414CF1" w:rsidRDefault="00A30E12">
            <w:pPr>
              <w:rPr>
                <w:rFonts w:cstheme="minorHAnsi"/>
                <w:sz w:val="20"/>
                <w:szCs w:val="20"/>
              </w:rPr>
            </w:pPr>
            <w:r w:rsidRPr="00414CF1">
              <w:rPr>
                <w:rFonts w:cstheme="minorHAnsi"/>
                <w:sz w:val="20"/>
                <w:szCs w:val="20"/>
              </w:rPr>
              <w:t>Approved by: [Name/Title]</w:t>
            </w:r>
          </w:p>
          <w:p w14:paraId="103A59DF" w14:textId="36F827AE" w:rsidR="00A30E12" w:rsidRPr="00414CF1" w:rsidRDefault="00A30E1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18" w:type="dxa"/>
          </w:tcPr>
          <w:p w14:paraId="29967BA8" w14:textId="68FCA0A4" w:rsidR="00415B1B" w:rsidRPr="00414CF1" w:rsidRDefault="00415B1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6094C12" w14:textId="77777777" w:rsidR="00A30E12" w:rsidRPr="00A30E12" w:rsidRDefault="00A30E12">
      <w:pPr>
        <w:rPr>
          <w:rFonts w:ascii="Arial" w:hAnsi="Arial" w:cs="Arial"/>
          <w:sz w:val="20"/>
          <w:szCs w:val="20"/>
        </w:rPr>
      </w:pPr>
    </w:p>
    <w:sectPr w:rsidR="00A30E12" w:rsidRPr="00A30E12" w:rsidSect="007F4BA0">
      <w:headerReference w:type="default" r:id="rId10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2B357" w14:textId="77777777" w:rsidR="00CC4ADB" w:rsidRDefault="00CC4ADB" w:rsidP="00134406">
      <w:pPr>
        <w:spacing w:after="0" w:line="240" w:lineRule="auto"/>
      </w:pPr>
      <w:r>
        <w:separator/>
      </w:r>
    </w:p>
  </w:endnote>
  <w:endnote w:type="continuationSeparator" w:id="0">
    <w:p w14:paraId="5B7EB991" w14:textId="77777777" w:rsidR="00CC4ADB" w:rsidRDefault="00CC4ADB" w:rsidP="0013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BCD13" w14:textId="77777777" w:rsidR="00CC4ADB" w:rsidRDefault="00CC4ADB" w:rsidP="00134406">
      <w:pPr>
        <w:spacing w:after="0" w:line="240" w:lineRule="auto"/>
      </w:pPr>
      <w:r>
        <w:separator/>
      </w:r>
    </w:p>
  </w:footnote>
  <w:footnote w:type="continuationSeparator" w:id="0">
    <w:p w14:paraId="3551F436" w14:textId="77777777" w:rsidR="00CC4ADB" w:rsidRDefault="00CC4ADB" w:rsidP="00134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E491" w14:textId="4A562B56" w:rsidR="00414CF1" w:rsidRPr="00414CF1" w:rsidRDefault="00414CF1" w:rsidP="00414CF1">
    <w:pPr>
      <w:pStyle w:val="Header"/>
      <w:jc w:val="right"/>
      <w:rPr>
        <w:color w:val="DC97FF"/>
        <w:sz w:val="36"/>
        <w:szCs w:val="36"/>
      </w:rPr>
    </w:pPr>
    <w:r w:rsidRPr="00414CF1">
      <w:rPr>
        <w:color w:val="DC97FF"/>
        <w:sz w:val="36"/>
        <w:szCs w:val="36"/>
      </w:rPr>
      <w:t>HIGHLANDS SURGERY</w:t>
    </w:r>
  </w:p>
  <w:p w14:paraId="2A2F3F94" w14:textId="77777777" w:rsidR="00134406" w:rsidRDefault="001344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7A56"/>
    <w:multiLevelType w:val="hybridMultilevel"/>
    <w:tmpl w:val="2D5EF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20163"/>
    <w:multiLevelType w:val="hybridMultilevel"/>
    <w:tmpl w:val="0F16F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255B1"/>
    <w:multiLevelType w:val="hybridMultilevel"/>
    <w:tmpl w:val="0D721A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700145"/>
    <w:multiLevelType w:val="hybridMultilevel"/>
    <w:tmpl w:val="C9963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E3AF4"/>
    <w:multiLevelType w:val="hybridMultilevel"/>
    <w:tmpl w:val="E5C4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27E99"/>
    <w:multiLevelType w:val="hybridMultilevel"/>
    <w:tmpl w:val="09963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8A1CAD"/>
    <w:multiLevelType w:val="hybridMultilevel"/>
    <w:tmpl w:val="7DA6C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339B3"/>
    <w:multiLevelType w:val="hybridMultilevel"/>
    <w:tmpl w:val="8B7C9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8524AD"/>
    <w:multiLevelType w:val="hybridMultilevel"/>
    <w:tmpl w:val="761C9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94AE4"/>
    <w:multiLevelType w:val="hybridMultilevel"/>
    <w:tmpl w:val="B0C05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775B5"/>
    <w:multiLevelType w:val="hybridMultilevel"/>
    <w:tmpl w:val="03448E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5150050">
    <w:abstractNumId w:val="5"/>
  </w:num>
  <w:num w:numId="2" w16cid:durableId="1966697544">
    <w:abstractNumId w:val="2"/>
  </w:num>
  <w:num w:numId="3" w16cid:durableId="703142700">
    <w:abstractNumId w:val="10"/>
  </w:num>
  <w:num w:numId="4" w16cid:durableId="2114746230">
    <w:abstractNumId w:val="9"/>
  </w:num>
  <w:num w:numId="5" w16cid:durableId="953290473">
    <w:abstractNumId w:val="1"/>
  </w:num>
  <w:num w:numId="6" w16cid:durableId="1336303212">
    <w:abstractNumId w:val="0"/>
  </w:num>
  <w:num w:numId="7" w16cid:durableId="61367031">
    <w:abstractNumId w:val="8"/>
  </w:num>
  <w:num w:numId="8" w16cid:durableId="1940020227">
    <w:abstractNumId w:val="4"/>
  </w:num>
  <w:num w:numId="9" w16cid:durableId="512499438">
    <w:abstractNumId w:val="6"/>
  </w:num>
  <w:num w:numId="10" w16cid:durableId="198519734">
    <w:abstractNumId w:val="3"/>
  </w:num>
  <w:num w:numId="11" w16cid:durableId="14749102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12"/>
    <w:rsid w:val="00013D09"/>
    <w:rsid w:val="000B2DB0"/>
    <w:rsid w:val="00134406"/>
    <w:rsid w:val="00173300"/>
    <w:rsid w:val="00175AAA"/>
    <w:rsid w:val="001A2303"/>
    <w:rsid w:val="00216F43"/>
    <w:rsid w:val="002F01D2"/>
    <w:rsid w:val="0036100E"/>
    <w:rsid w:val="00392792"/>
    <w:rsid w:val="003C03F3"/>
    <w:rsid w:val="003C0893"/>
    <w:rsid w:val="00414CF1"/>
    <w:rsid w:val="00415B1B"/>
    <w:rsid w:val="0044267B"/>
    <w:rsid w:val="00463075"/>
    <w:rsid w:val="0048771A"/>
    <w:rsid w:val="004B6677"/>
    <w:rsid w:val="00566EED"/>
    <w:rsid w:val="005D41CF"/>
    <w:rsid w:val="00633A21"/>
    <w:rsid w:val="0063506E"/>
    <w:rsid w:val="00660F9E"/>
    <w:rsid w:val="0066433A"/>
    <w:rsid w:val="00694113"/>
    <w:rsid w:val="007504C8"/>
    <w:rsid w:val="007F4BA0"/>
    <w:rsid w:val="00897611"/>
    <w:rsid w:val="00955AD7"/>
    <w:rsid w:val="009710D4"/>
    <w:rsid w:val="009722F7"/>
    <w:rsid w:val="00987A1C"/>
    <w:rsid w:val="00A17C77"/>
    <w:rsid w:val="00A252B6"/>
    <w:rsid w:val="00A30E12"/>
    <w:rsid w:val="00A96885"/>
    <w:rsid w:val="00BB1F76"/>
    <w:rsid w:val="00C04119"/>
    <w:rsid w:val="00C720E8"/>
    <w:rsid w:val="00CC4ADB"/>
    <w:rsid w:val="00CF3807"/>
    <w:rsid w:val="00D30E29"/>
    <w:rsid w:val="00D33702"/>
    <w:rsid w:val="00D82D62"/>
    <w:rsid w:val="00DB5B4B"/>
    <w:rsid w:val="00DE102E"/>
    <w:rsid w:val="00E21F6A"/>
    <w:rsid w:val="00E350E6"/>
    <w:rsid w:val="00E65E6A"/>
    <w:rsid w:val="00EB30FA"/>
    <w:rsid w:val="00EE1FA7"/>
    <w:rsid w:val="00F1226B"/>
    <w:rsid w:val="00F12F46"/>
    <w:rsid w:val="00F64A9C"/>
    <w:rsid w:val="00F653AF"/>
    <w:rsid w:val="00FE747F"/>
    <w:rsid w:val="51E24397"/>
    <w:rsid w:val="55FEB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02E9"/>
  <w15:docId w15:val="{1131191A-3442-48A5-B661-580DDC63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0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4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406"/>
  </w:style>
  <w:style w:type="paragraph" w:styleId="Footer">
    <w:name w:val="footer"/>
    <w:basedOn w:val="Normal"/>
    <w:link w:val="FooterChar"/>
    <w:uiPriority w:val="99"/>
    <w:unhideWhenUsed/>
    <w:rsid w:val="00134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406"/>
  </w:style>
  <w:style w:type="character" w:styleId="CommentReference">
    <w:name w:val="annotation reference"/>
    <w:basedOn w:val="DefaultParagraphFont"/>
    <w:uiPriority w:val="99"/>
    <w:semiHidden/>
    <w:unhideWhenUsed/>
    <w:rsid w:val="00972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2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2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2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3F1E3B2DB74645BDBF4A8FCFCB09B5" ma:contentTypeVersion="14" ma:contentTypeDescription="Create a new document." ma:contentTypeScope="" ma:versionID="2f290d2468a6479c519896b6e45cafeb">
  <xsd:schema xmlns:xsd="http://www.w3.org/2001/XMLSchema" xmlns:xs="http://www.w3.org/2001/XMLSchema" xmlns:p="http://schemas.microsoft.com/office/2006/metadata/properties" xmlns:ns1="http://schemas.microsoft.com/sharepoint/v3" xmlns:ns2="0b679961-3e37-46b8-899b-a84b39f791af" xmlns:ns3="daf8bb99-f63a-4e33-b200-ec62ac311639" targetNamespace="http://schemas.microsoft.com/office/2006/metadata/properties" ma:root="true" ma:fieldsID="bcc6885747e9c489793f1c6bc2019580" ns1:_="" ns2:_="" ns3:_="">
    <xsd:import namespace="http://schemas.microsoft.com/sharepoint/v3"/>
    <xsd:import namespace="0b679961-3e37-46b8-899b-a84b39f791af"/>
    <xsd:import namespace="daf8bb99-f63a-4e33-b200-ec62ac31163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79961-3e37-46b8-899b-a84b39f79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8bb99-f63a-4e33-b200-ec62ac3116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0054c43-06c1-4db4-aeac-90c053b610d4}" ma:internalName="TaxCatchAll" ma:showField="CatchAllData" ma:web="daf8bb99-f63a-4e33-b200-ec62ac3116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b679961-3e37-46b8-899b-a84b39f791af">
      <Terms xmlns="http://schemas.microsoft.com/office/infopath/2007/PartnerControls"/>
    </lcf76f155ced4ddcb4097134ff3c332f>
    <TaxCatchAll xmlns="daf8bb99-f63a-4e33-b200-ec62ac311639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1C0447-64E8-4188-B35E-5E8900444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A2CD7-69BF-4F79-B144-BF69C9537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b679961-3e37-46b8-899b-a84b39f791af"/>
    <ds:schemaRef ds:uri="daf8bb99-f63a-4e33-b200-ec62ac311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15D64-AF84-4681-BEB8-7A10D49E83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679961-3e37-46b8-899b-a84b39f791af"/>
    <ds:schemaRef ds:uri="daf8bb99-f63a-4e33-b200-ec62ac3116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2205</Characters>
  <Application>Microsoft Office Word</Application>
  <DocSecurity>0</DocSecurity>
  <Lines>18</Lines>
  <Paragraphs>5</Paragraphs>
  <ScaleCrop>false</ScaleCrop>
  <Company>NHS Essex CSU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 Goodwin</dc:creator>
  <cp:lastModifiedBy>REID, Carrie (HIGHLANDS SURGERY)</cp:lastModifiedBy>
  <cp:revision>2</cp:revision>
  <cp:lastPrinted>2021-05-21T10:03:00Z</cp:lastPrinted>
  <dcterms:created xsi:type="dcterms:W3CDTF">2026-10-29T09:02:00Z</dcterms:created>
  <dcterms:modified xsi:type="dcterms:W3CDTF">2026-10-29T09:02:00Z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0x010100D93F1E3B2DB74645BDBF4A8FCFCB09B5</vt:lpwstr>
  </property>
  <property fmtid="{D5CDD505-2E9C-101B-9397-08002B2CF9AE}" pid="3" name="Order">
    <vt:r8>1983600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