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AD14" w14:textId="630C6E69" w:rsidR="00A052A5" w:rsidRPr="00F05E6A" w:rsidRDefault="00211D14">
      <w:pPr>
        <w:rPr>
          <w:rFonts w:ascii="Arial" w:hAnsi="Arial" w:cs="Arial"/>
          <w:b/>
          <w:bCs/>
          <w:sz w:val="32"/>
          <w:szCs w:val="32"/>
        </w:rPr>
      </w:pPr>
      <w:r w:rsidRPr="00F05E6A">
        <w:rPr>
          <w:rFonts w:ascii="Arial" w:hAnsi="Arial" w:cs="Arial"/>
          <w:b/>
          <w:bCs/>
          <w:sz w:val="32"/>
          <w:szCs w:val="32"/>
        </w:rPr>
        <w:t>QUEENS PARK GROUP SURGERY</w:t>
      </w:r>
    </w:p>
    <w:p w14:paraId="048CF816" w14:textId="4446020F" w:rsidR="00A052A5" w:rsidRPr="00F05E6A" w:rsidRDefault="00A052A5">
      <w:pPr>
        <w:rPr>
          <w:rFonts w:ascii="Arial" w:hAnsi="Arial" w:cs="Arial"/>
          <w:b/>
          <w:bCs/>
          <w:sz w:val="32"/>
          <w:szCs w:val="32"/>
        </w:rPr>
      </w:pPr>
      <w:r w:rsidRPr="00F05E6A">
        <w:rPr>
          <w:rFonts w:ascii="Arial" w:hAnsi="Arial" w:cs="Arial"/>
          <w:b/>
          <w:bCs/>
          <w:sz w:val="32"/>
          <w:szCs w:val="32"/>
        </w:rPr>
        <w:t xml:space="preserve">JOB ROLE: </w:t>
      </w:r>
      <w:r w:rsidR="00211D14" w:rsidRPr="00F05E6A">
        <w:rPr>
          <w:rFonts w:ascii="Arial" w:hAnsi="Arial" w:cs="Arial"/>
          <w:b/>
          <w:bCs/>
          <w:sz w:val="32"/>
          <w:szCs w:val="32"/>
        </w:rPr>
        <w:t>DEPUTY PRACTICE MANAGER</w:t>
      </w:r>
    </w:p>
    <w:p w14:paraId="5DF50113" w14:textId="0654E487" w:rsidR="00A052A5" w:rsidRDefault="00A052A5">
      <w:pPr>
        <w:rPr>
          <w:rFonts w:ascii="Arial" w:hAnsi="Arial" w:cs="Arial"/>
          <w:b/>
          <w:bCs/>
          <w:sz w:val="32"/>
          <w:szCs w:val="32"/>
        </w:rPr>
      </w:pPr>
      <w:r w:rsidRPr="00F05E6A">
        <w:rPr>
          <w:rFonts w:ascii="Arial" w:hAnsi="Arial" w:cs="Arial"/>
          <w:b/>
          <w:bCs/>
          <w:sz w:val="32"/>
          <w:szCs w:val="32"/>
        </w:rPr>
        <w:t xml:space="preserve">REPORTING TO: </w:t>
      </w:r>
      <w:r w:rsidR="00211D14" w:rsidRPr="00F05E6A">
        <w:rPr>
          <w:rFonts w:ascii="Arial" w:hAnsi="Arial" w:cs="Arial"/>
          <w:b/>
          <w:bCs/>
          <w:sz w:val="32"/>
          <w:szCs w:val="32"/>
        </w:rPr>
        <w:t>PRACTICE &amp; BUSINESS MANAGER</w:t>
      </w:r>
    </w:p>
    <w:p w14:paraId="7CBBB376" w14:textId="14599FFA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The role involves managing administrative functions, assisting </w:t>
      </w:r>
      <w:r w:rsidR="00B913C2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with HR</w:t>
      </w: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, and supporting the implementation of NHS policies and procedures.</w:t>
      </w:r>
    </w:p>
    <w:p w14:paraId="47E0B699" w14:textId="77777777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Key Responsibilities:</w:t>
      </w:r>
    </w:p>
    <w:p w14:paraId="12C9D863" w14:textId="77777777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1. Practice Operations &amp; Administration</w:t>
      </w:r>
    </w:p>
    <w:p w14:paraId="647F0868" w14:textId="77777777" w:rsidR="00F05E6A" w:rsidRP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Support the Practice Manager in the daily management of the surgery.</w:t>
      </w:r>
    </w:p>
    <w:p w14:paraId="5980936D" w14:textId="1230C6F9" w:rsidR="00F05E6A" w:rsidRP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Liaise with Reception Manager to maintain an efficient appointment system, reducing waiting times and improving access to care.</w:t>
      </w: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Monitor demand and capacity.</w:t>
      </w:r>
    </w:p>
    <w:p w14:paraId="34A4ADD1" w14:textId="77777777" w:rsidR="00F05E6A" w:rsidRP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Oversee medical records management, ensuring compliance with GDPR and NHS Digital guidelines.</w:t>
      </w:r>
    </w:p>
    <w:p w14:paraId="2CACF003" w14:textId="77777777" w:rsid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Act as a point of contact for operational queries from staff and external stakeholders.</w:t>
      </w:r>
    </w:p>
    <w:p w14:paraId="5F882268" w14:textId="6317C7DC" w:rsid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Liaise with Primary Care Network Manager. </w:t>
      </w:r>
    </w:p>
    <w:p w14:paraId="7CFEA8B8" w14:textId="553DC3B7" w:rsid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Attend meetings on behalf of Practice Manager where necessary.</w:t>
      </w:r>
    </w:p>
    <w:p w14:paraId="20AAE946" w14:textId="616E64A4" w:rsid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Check stationery and disposables stock and order as appropriate</w:t>
      </w:r>
    </w:p>
    <w:p w14:paraId="476DC01C" w14:textId="3C44908E" w:rsid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Associated duties as requested by the Practice Manager/Partners.</w:t>
      </w:r>
    </w:p>
    <w:p w14:paraId="5C4E1A45" w14:textId="7905B6C0" w:rsidR="00F05E6A" w:rsidRPr="00F05E6A" w:rsidRDefault="00F05E6A" w:rsidP="00F05E6A">
      <w:pPr>
        <w:numPr>
          <w:ilvl w:val="0"/>
          <w:numId w:val="7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Organise meetings within the teams.</w:t>
      </w:r>
    </w:p>
    <w:p w14:paraId="6F2A19C4" w14:textId="77777777" w:rsid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</w:p>
    <w:p w14:paraId="018068B4" w14:textId="744DFE85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2. Patient Services &amp; Experience</w:t>
      </w:r>
    </w:p>
    <w:p w14:paraId="363D6B0D" w14:textId="77777777" w:rsidR="00F05E6A" w:rsidRPr="00F05E6A" w:rsidRDefault="00F05E6A" w:rsidP="00F05E6A">
      <w:pPr>
        <w:numPr>
          <w:ilvl w:val="0"/>
          <w:numId w:val="8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high standards of patient care, accessibility, and confidentiality.</w:t>
      </w:r>
    </w:p>
    <w:p w14:paraId="6D40AB43" w14:textId="77777777" w:rsidR="00F05E6A" w:rsidRPr="00F05E6A" w:rsidRDefault="00F05E6A" w:rsidP="00F05E6A">
      <w:pPr>
        <w:numPr>
          <w:ilvl w:val="0"/>
          <w:numId w:val="8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Address patient feedback and complaints in line with NHS procedures.</w:t>
      </w:r>
    </w:p>
    <w:p w14:paraId="64F710F7" w14:textId="77777777" w:rsidR="00F05E6A" w:rsidRPr="00F05E6A" w:rsidRDefault="00F05E6A" w:rsidP="00F05E6A">
      <w:pPr>
        <w:numPr>
          <w:ilvl w:val="0"/>
          <w:numId w:val="8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Support Patient Participation Groups (PPGs) and other engagement activities.</w:t>
      </w:r>
    </w:p>
    <w:p w14:paraId="46CD0F26" w14:textId="7C3E73F1" w:rsidR="00F05E6A" w:rsidRDefault="00F05E6A" w:rsidP="00F05E6A">
      <w:pPr>
        <w:numPr>
          <w:ilvl w:val="0"/>
          <w:numId w:val="8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Work with the team to improve the scores and patient satisfaction of</w:t>
      </w: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 </w:t>
      </w: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Friends &amp; Family Test (FFT).</w:t>
      </w:r>
    </w:p>
    <w:p w14:paraId="58D722DA" w14:textId="77777777" w:rsid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</w:p>
    <w:p w14:paraId="010FFDBF" w14:textId="6EDABED0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3. HR &amp; Staff Management</w:t>
      </w:r>
    </w:p>
    <w:p w14:paraId="5D864AD9" w14:textId="77777777" w:rsidR="00F05E6A" w:rsidRPr="00F05E6A" w:rsidRDefault="00F05E6A" w:rsidP="00F05E6A">
      <w:pPr>
        <w:numPr>
          <w:ilvl w:val="0"/>
          <w:numId w:val="9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Assist in the recruitment, induction, and training of administrative and support staff.</w:t>
      </w:r>
    </w:p>
    <w:p w14:paraId="03F24519" w14:textId="287239C5" w:rsidR="00F05E6A" w:rsidRDefault="00F05E6A" w:rsidP="00F05E6A">
      <w:pPr>
        <w:numPr>
          <w:ilvl w:val="0"/>
          <w:numId w:val="9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Provide day-to-day </w:t>
      </w: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supervision to admin teams</w:t>
      </w: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and </w:t>
      </w: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assist Reception Manager where necessary.</w:t>
      </w:r>
    </w:p>
    <w:p w14:paraId="07B39A2B" w14:textId="0546A1E8" w:rsidR="00F05E6A" w:rsidRPr="00F05E6A" w:rsidRDefault="00F05E6A" w:rsidP="00F05E6A">
      <w:pPr>
        <w:numPr>
          <w:ilvl w:val="0"/>
          <w:numId w:val="9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Liaise with Team Leaders across sites.</w:t>
      </w:r>
    </w:p>
    <w:p w14:paraId="00517BFF" w14:textId="77777777" w:rsidR="00F05E6A" w:rsidRDefault="00F05E6A" w:rsidP="00F05E6A">
      <w:pPr>
        <w:numPr>
          <w:ilvl w:val="0"/>
          <w:numId w:val="9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lastRenderedPageBreak/>
        <w:t>Support staff appraisals, manage rotas, and oversee absence management.</w:t>
      </w:r>
    </w:p>
    <w:p w14:paraId="75B0D7A6" w14:textId="41B04897" w:rsidR="00FD08B3" w:rsidRPr="00F05E6A" w:rsidRDefault="00FD08B3" w:rsidP="00F05E6A">
      <w:pPr>
        <w:numPr>
          <w:ilvl w:val="0"/>
          <w:numId w:val="9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Monthly staff audit.</w:t>
      </w:r>
    </w:p>
    <w:p w14:paraId="510E83AF" w14:textId="75224FF7" w:rsidR="00F05E6A" w:rsidRDefault="00F05E6A" w:rsidP="00F05E6A">
      <w:pPr>
        <w:numPr>
          <w:ilvl w:val="0"/>
          <w:numId w:val="9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staff adhere to NHS policies, infection control, and health &amp; safety regulations</w:t>
      </w: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. Liaise with Lead Nurse on infection control audit.</w:t>
      </w:r>
    </w:p>
    <w:p w14:paraId="77A4B82C" w14:textId="77777777" w:rsid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</w:p>
    <w:p w14:paraId="34DEA432" w14:textId="3D8A2470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4. Finance &amp; Resource Management</w:t>
      </w:r>
    </w:p>
    <w:p w14:paraId="6418C9D9" w14:textId="77777777" w:rsidR="00F05E6A" w:rsidRDefault="00F05E6A" w:rsidP="00F05E6A">
      <w:pPr>
        <w:numPr>
          <w:ilvl w:val="0"/>
          <w:numId w:val="10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proper management of enhanced services and funding claims.</w:t>
      </w:r>
    </w:p>
    <w:p w14:paraId="4194FFEE" w14:textId="77777777" w:rsidR="00F05E6A" w:rsidRPr="00F05E6A" w:rsidRDefault="00F05E6A" w:rsidP="00D54A86">
      <w:pPr>
        <w:numPr>
          <w:ilvl w:val="0"/>
          <w:numId w:val="10"/>
        </w:numPr>
        <w:shd w:val="clear" w:color="auto" w:fill="F0F4F5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Liaise with Finance Manager </w:t>
      </w:r>
    </w:p>
    <w:p w14:paraId="2604688B" w14:textId="3438F4F6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5. Compliance &amp; Governance</w:t>
      </w:r>
    </w:p>
    <w:p w14:paraId="122B66C1" w14:textId="77777777" w:rsidR="00F05E6A" w:rsidRPr="00F05E6A" w:rsidRDefault="00F05E6A" w:rsidP="00F05E6A">
      <w:pPr>
        <w:numPr>
          <w:ilvl w:val="0"/>
          <w:numId w:val="1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practice adherence to CQC (Care Quality Commission) standards and prepare for inspections.</w:t>
      </w:r>
    </w:p>
    <w:p w14:paraId="2611ADD1" w14:textId="77777777" w:rsidR="00F05E6A" w:rsidRPr="00F05E6A" w:rsidRDefault="00F05E6A" w:rsidP="00F05E6A">
      <w:pPr>
        <w:numPr>
          <w:ilvl w:val="0"/>
          <w:numId w:val="1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Monitor compliance with NHS policies, safeguarding protocols, and infection prevention.</w:t>
      </w:r>
    </w:p>
    <w:p w14:paraId="0F45EB25" w14:textId="77777777" w:rsidR="00F05E6A" w:rsidRPr="00F05E6A" w:rsidRDefault="00F05E6A" w:rsidP="00F05E6A">
      <w:pPr>
        <w:numPr>
          <w:ilvl w:val="0"/>
          <w:numId w:val="11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Maintain up-to-date Standard Operating Procedures (SOPs) and policies.</w:t>
      </w:r>
    </w:p>
    <w:p w14:paraId="085A911C" w14:textId="77777777" w:rsidR="00F05E6A" w:rsidRPr="00F05E6A" w:rsidRDefault="00F05E6A" w:rsidP="00F05E6A">
      <w:pPr>
        <w:numPr>
          <w:ilvl w:val="0"/>
          <w:numId w:val="11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Assist with data protection and confidentiality requirements under GDPR and Caldicott Principles.</w:t>
      </w:r>
    </w:p>
    <w:p w14:paraId="2CAFA177" w14:textId="77777777" w:rsid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</w:p>
    <w:p w14:paraId="157D8829" w14:textId="053A67E0" w:rsidR="00F05E6A" w:rsidRPr="00F05E6A" w:rsidRDefault="00F05E6A" w:rsidP="00F05E6A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6. IT &amp; Digital Transformation</w:t>
      </w:r>
    </w:p>
    <w:p w14:paraId="0BDD4E16" w14:textId="71696249" w:rsidR="00F05E6A" w:rsidRPr="00F05E6A" w:rsidRDefault="00F05E6A" w:rsidP="00F05E6A">
      <w:pPr>
        <w:numPr>
          <w:ilvl w:val="0"/>
          <w:numId w:val="12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Assist in managing clinical systems (</w:t>
      </w:r>
      <w:proofErr w:type="spellStart"/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SystmOne</w:t>
      </w:r>
      <w:proofErr w:type="spellEnd"/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).</w:t>
      </w:r>
    </w:p>
    <w:p w14:paraId="44095684" w14:textId="0B0BF6A5" w:rsidR="00F05E6A" w:rsidRPr="00F05E6A" w:rsidRDefault="00F05E6A" w:rsidP="00F05E6A">
      <w:pPr>
        <w:numPr>
          <w:ilvl w:val="0"/>
          <w:numId w:val="12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Ensure staff training on NHS IT systems, </w:t>
      </w:r>
      <w:proofErr w:type="spellStart"/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SystmConnect</w:t>
      </w:r>
      <w:proofErr w:type="spellEnd"/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and digital services.</w:t>
      </w:r>
    </w:p>
    <w:p w14:paraId="3548EC75" w14:textId="77777777" w:rsidR="00F05E6A" w:rsidRPr="00F05E6A" w:rsidRDefault="00F05E6A" w:rsidP="00F05E6A">
      <w:pPr>
        <w:numPr>
          <w:ilvl w:val="0"/>
          <w:numId w:val="12"/>
        </w:numPr>
        <w:shd w:val="clear" w:color="auto" w:fill="F0F4F5"/>
        <w:spacing w:before="100" w:beforeAutospacing="1" w:after="12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Support the integration of telehealth and online consultation platforms.</w:t>
      </w:r>
    </w:p>
    <w:p w14:paraId="49A40A90" w14:textId="77777777" w:rsidR="00F05E6A" w:rsidRDefault="00F05E6A" w:rsidP="00F05E6A">
      <w:pPr>
        <w:numPr>
          <w:ilvl w:val="0"/>
          <w:numId w:val="12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Troubleshoot IT and telephony issues, liaising with NHS Digital where necessary.</w:t>
      </w:r>
    </w:p>
    <w:p w14:paraId="11D42ED0" w14:textId="7CF8B108" w:rsidR="00F05E6A" w:rsidRPr="00F05E6A" w:rsidRDefault="00F05E6A" w:rsidP="00F05E6A">
      <w:p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7. Building Maintenance</w:t>
      </w:r>
    </w:p>
    <w:p w14:paraId="7510CD84" w14:textId="2131AA4C" w:rsidR="00F05E6A" w:rsidRDefault="00F05E6A" w:rsidP="00F05E6A">
      <w:pPr>
        <w:pStyle w:val="ListParagraph"/>
        <w:numPr>
          <w:ilvl w:val="0"/>
          <w:numId w:val="14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Liaise with Peninsula re premises Health and Safety Audit.</w:t>
      </w:r>
    </w:p>
    <w:p w14:paraId="16D7B160" w14:textId="7F0A6A76" w:rsidR="00F05E6A" w:rsidRDefault="00F05E6A" w:rsidP="00F05E6A">
      <w:pPr>
        <w:pStyle w:val="ListParagraph"/>
        <w:numPr>
          <w:ilvl w:val="0"/>
          <w:numId w:val="14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Queens Park Group Surgery has three sites.  Walk round all three sites once a month, report any damage, outstanding maintenance to Practice Manager.</w:t>
      </w:r>
    </w:p>
    <w:p w14:paraId="74B0444B" w14:textId="70EFBB88" w:rsidR="00F05E6A" w:rsidRDefault="00F05E6A" w:rsidP="00F05E6A">
      <w:pPr>
        <w:pStyle w:val="ListParagraph"/>
        <w:numPr>
          <w:ilvl w:val="0"/>
          <w:numId w:val="14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Ensure value for money from existing contracts and monitor contracts </w:t>
      </w:r>
      <w:proofErr w:type="spellStart"/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ie</w:t>
      </w:r>
      <w:proofErr w:type="spellEnd"/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fire safety.</w:t>
      </w:r>
    </w:p>
    <w:p w14:paraId="0A619CE9" w14:textId="0F861CD5" w:rsidR="00F05E6A" w:rsidRDefault="00F05E6A" w:rsidP="00F05E6A">
      <w:p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 w:rsidRPr="00F05E6A"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  <w:t>8. Equipment Maintenance</w:t>
      </w:r>
    </w:p>
    <w:p w14:paraId="337E0653" w14:textId="45742E7E" w:rsidR="00F05E6A" w:rsidRPr="00F05E6A" w:rsidRDefault="00F05E6A" w:rsidP="00F05E6A">
      <w:pPr>
        <w:pStyle w:val="ListParagraph"/>
        <w:numPr>
          <w:ilvl w:val="0"/>
          <w:numId w:val="15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all equipment is PAT tested.</w:t>
      </w:r>
    </w:p>
    <w:p w14:paraId="05C62128" w14:textId="2AFB1B4C" w:rsidR="00F05E6A" w:rsidRPr="00F05E6A" w:rsidRDefault="00F05E6A" w:rsidP="00F05E6A">
      <w:pPr>
        <w:pStyle w:val="ListParagraph"/>
        <w:numPr>
          <w:ilvl w:val="0"/>
          <w:numId w:val="15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Ensure all clinical equipment i.e. ECG, spirometer is calibrated annually and that there are valid certificates in place.</w:t>
      </w:r>
    </w:p>
    <w:p w14:paraId="51E0B728" w14:textId="3391717B" w:rsidR="00F05E6A" w:rsidRPr="00F05E6A" w:rsidRDefault="00F05E6A" w:rsidP="00F05E6A">
      <w:pPr>
        <w:pStyle w:val="ListParagraph"/>
        <w:numPr>
          <w:ilvl w:val="0"/>
          <w:numId w:val="15"/>
        </w:numPr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Keep </w:t>
      </w:r>
      <w:proofErr w:type="gramStart"/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>a</w:t>
      </w:r>
      <w:proofErr w:type="gramEnd"/>
      <w: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  <w:t xml:space="preserve"> inventory of all equipment.</w:t>
      </w:r>
    </w:p>
    <w:p w14:paraId="3AE57C80" w14:textId="77777777" w:rsidR="00F05E6A" w:rsidRPr="00F05E6A" w:rsidRDefault="00F05E6A" w:rsidP="00F05E6A">
      <w:pPr>
        <w:pStyle w:val="ListParagraph"/>
        <w:shd w:val="clear" w:color="auto" w:fill="F0F4F5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12B32"/>
          <w:kern w:val="0"/>
          <w:lang w:eastAsia="en-GB"/>
          <w14:ligatures w14:val="none"/>
        </w:rPr>
      </w:pPr>
    </w:p>
    <w:p w14:paraId="17F67BDB" w14:textId="42628823" w:rsidR="00A052A5" w:rsidRPr="00F05E6A" w:rsidRDefault="00A052A5" w:rsidP="00A052A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4E04A01" w14:textId="68F74838" w:rsidR="00532DCD" w:rsidRPr="00C3188D" w:rsidRDefault="00532DCD" w:rsidP="00532D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Deputy Practice Manager</w:t>
      </w:r>
    </w:p>
    <w:p w14:paraId="1B83CAE7" w14:textId="77777777" w:rsidR="00532DCD" w:rsidRPr="00C3188D" w:rsidRDefault="00532DCD" w:rsidP="00532D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32"/>
          <w:szCs w:val="32"/>
        </w:rPr>
      </w:pPr>
      <w:r w:rsidRPr="00C3188D">
        <w:rPr>
          <w:rFonts w:ascii="Arial" w:hAnsi="Arial" w:cs="Arial"/>
          <w:sz w:val="32"/>
          <w:szCs w:val="32"/>
        </w:rPr>
        <w:t>Person Specification</w:t>
      </w:r>
    </w:p>
    <w:p w14:paraId="2A0BBEC9" w14:textId="77777777" w:rsidR="00532DCD" w:rsidRDefault="00532DCD" w:rsidP="00532DCD">
      <w:pPr>
        <w:shd w:val="clear" w:color="auto" w:fill="FFFFFF"/>
        <w:spacing w:after="240"/>
        <w:rPr>
          <w:rFonts w:ascii="Arial" w:hAnsi="Arial" w:cs="Arial"/>
          <w:lang w:eastAsia="en-GB"/>
        </w:rPr>
      </w:pPr>
    </w:p>
    <w:p w14:paraId="1FA2E7B5" w14:textId="77777777" w:rsidR="00532DCD" w:rsidRPr="00C3188D" w:rsidRDefault="00532DCD" w:rsidP="00532DCD">
      <w:pPr>
        <w:shd w:val="clear" w:color="auto" w:fill="FFFFFF"/>
        <w:spacing w:after="240"/>
        <w:rPr>
          <w:rFonts w:ascii="Arial" w:hAnsi="Arial" w:cs="Arial"/>
          <w:lang w:eastAsia="en-GB"/>
        </w:rPr>
      </w:pPr>
      <w:r w:rsidRPr="00C3188D">
        <w:rPr>
          <w:rFonts w:ascii="Arial" w:hAnsi="Arial" w:cs="Arial"/>
          <w:lang w:eastAsia="en-GB"/>
        </w:rPr>
        <w:t>To be considered for this exciting role, you will need the following experience: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1"/>
        <w:gridCol w:w="1702"/>
        <w:gridCol w:w="1682"/>
      </w:tblGrid>
      <w:tr w:rsidR="00532DCD" w:rsidRPr="006D76D3" w14:paraId="724CEF49" w14:textId="77777777" w:rsidTr="00532DCD">
        <w:tc>
          <w:tcPr>
            <w:tcW w:w="5461" w:type="dxa"/>
            <w:shd w:val="clear" w:color="auto" w:fill="FFFFFF"/>
          </w:tcPr>
          <w:p w14:paraId="479FD78E" w14:textId="77777777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1702" w:type="dxa"/>
          </w:tcPr>
          <w:p w14:paraId="5A1D4364" w14:textId="77777777" w:rsidR="00532DCD" w:rsidRPr="00C3188D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b/>
                <w:bCs/>
                <w:color w:val="333333"/>
              </w:rPr>
            </w:pPr>
            <w:r w:rsidRPr="00C3188D">
              <w:rPr>
                <w:rFonts w:ascii="Arial" w:hAnsi="Arial" w:cs="Arial"/>
                <w:b/>
                <w:bCs/>
                <w:color w:val="333333"/>
              </w:rPr>
              <w:t>Essential</w:t>
            </w:r>
          </w:p>
        </w:tc>
        <w:tc>
          <w:tcPr>
            <w:tcW w:w="1682" w:type="dxa"/>
          </w:tcPr>
          <w:p w14:paraId="2FAF473E" w14:textId="77777777" w:rsidR="00532DCD" w:rsidRPr="00C3188D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b/>
                <w:bCs/>
                <w:color w:val="333333"/>
              </w:rPr>
            </w:pPr>
            <w:r w:rsidRPr="00C3188D">
              <w:rPr>
                <w:rFonts w:ascii="Arial" w:hAnsi="Arial" w:cs="Arial"/>
                <w:b/>
                <w:bCs/>
                <w:color w:val="333333"/>
              </w:rPr>
              <w:t>Desirable</w:t>
            </w:r>
          </w:p>
        </w:tc>
      </w:tr>
      <w:tr w:rsidR="00532DCD" w:rsidRPr="006D76D3" w14:paraId="1F37B726" w14:textId="77777777" w:rsidTr="00532DCD">
        <w:tc>
          <w:tcPr>
            <w:tcW w:w="5461" w:type="dxa"/>
          </w:tcPr>
          <w:p w14:paraId="0C84B497" w14:textId="77777777" w:rsidR="00532DCD" w:rsidRPr="00C3188D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33333"/>
              </w:rPr>
            </w:pPr>
            <w:r w:rsidRPr="00C3188D">
              <w:rPr>
                <w:rFonts w:ascii="Arial" w:hAnsi="Arial" w:cs="Arial"/>
                <w:b/>
                <w:bCs/>
                <w:color w:val="333333"/>
              </w:rPr>
              <w:t>Qualifications</w:t>
            </w:r>
          </w:p>
        </w:tc>
        <w:tc>
          <w:tcPr>
            <w:tcW w:w="1702" w:type="dxa"/>
          </w:tcPr>
          <w:p w14:paraId="5A10BC14" w14:textId="77777777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1682" w:type="dxa"/>
          </w:tcPr>
          <w:p w14:paraId="4F0C2015" w14:textId="77777777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1770A046" w14:textId="77777777" w:rsidTr="00532DCD">
        <w:tc>
          <w:tcPr>
            <w:tcW w:w="5461" w:type="dxa"/>
          </w:tcPr>
          <w:p w14:paraId="3779E766" w14:textId="728AB58F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First Degree or equivalent and/or experience</w:t>
            </w:r>
          </w:p>
        </w:tc>
        <w:tc>
          <w:tcPr>
            <w:tcW w:w="1702" w:type="dxa"/>
          </w:tcPr>
          <w:p w14:paraId="5AAF0F8A" w14:textId="77777777" w:rsidR="00532DCD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08F41906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09F6F703" w14:textId="77777777" w:rsidTr="00532DCD">
        <w:tc>
          <w:tcPr>
            <w:tcW w:w="5461" w:type="dxa"/>
          </w:tcPr>
          <w:p w14:paraId="56C14D88" w14:textId="65CE30D2" w:rsidR="00532DCD" w:rsidRPr="008C284A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HR/management</w:t>
            </w:r>
            <w:r w:rsidRPr="006D76D3">
              <w:rPr>
                <w:rFonts w:ascii="Arial" w:hAnsi="Arial" w:cs="Arial"/>
                <w:color w:val="333333"/>
              </w:rPr>
              <w:t xml:space="preserve"> qualification and/or </w:t>
            </w:r>
            <w:r>
              <w:rPr>
                <w:rFonts w:ascii="Arial" w:hAnsi="Arial" w:cs="Arial"/>
                <w:color w:val="333333"/>
              </w:rPr>
              <w:t>experience</w:t>
            </w:r>
          </w:p>
        </w:tc>
        <w:tc>
          <w:tcPr>
            <w:tcW w:w="1702" w:type="dxa"/>
          </w:tcPr>
          <w:p w14:paraId="50C84BC6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2F0FBDF4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0A0202E7" w14:textId="77777777" w:rsidTr="00532DCD">
        <w:tc>
          <w:tcPr>
            <w:tcW w:w="5461" w:type="dxa"/>
          </w:tcPr>
          <w:p w14:paraId="626ED87F" w14:textId="77777777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GCSEs or equivalent in English and Maths</w:t>
            </w:r>
          </w:p>
        </w:tc>
        <w:tc>
          <w:tcPr>
            <w:tcW w:w="1702" w:type="dxa"/>
          </w:tcPr>
          <w:p w14:paraId="517478FF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7C52A7F3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2F0801CF" w14:textId="77777777" w:rsidTr="00532DCD">
        <w:tc>
          <w:tcPr>
            <w:tcW w:w="5461" w:type="dxa"/>
          </w:tcPr>
          <w:p w14:paraId="0A360182" w14:textId="6431905C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 w:rsidRPr="00C3188D">
              <w:rPr>
                <w:rFonts w:ascii="Arial" w:hAnsi="Arial" w:cs="Arial"/>
                <w:b/>
                <w:bCs/>
                <w:color w:val="333333"/>
              </w:rPr>
              <w:t>Experience/Knowledge</w:t>
            </w:r>
          </w:p>
        </w:tc>
        <w:tc>
          <w:tcPr>
            <w:tcW w:w="1702" w:type="dxa"/>
          </w:tcPr>
          <w:p w14:paraId="54E4846F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682" w:type="dxa"/>
          </w:tcPr>
          <w:p w14:paraId="5DB9769B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094E1DD8" w14:textId="77777777" w:rsidTr="00532DCD">
        <w:tc>
          <w:tcPr>
            <w:tcW w:w="5461" w:type="dxa"/>
          </w:tcPr>
          <w:p w14:paraId="613A3272" w14:textId="1A41623D" w:rsidR="00532DCD" w:rsidRPr="00C3188D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333333"/>
              </w:rPr>
            </w:pPr>
            <w:r w:rsidRPr="006D76D3">
              <w:rPr>
                <w:rFonts w:ascii="Arial" w:hAnsi="Arial" w:cs="Arial"/>
                <w:lang w:eastAsia="en-GB"/>
              </w:rPr>
              <w:t xml:space="preserve">Experience of working </w:t>
            </w:r>
            <w:r>
              <w:rPr>
                <w:rFonts w:ascii="Arial" w:hAnsi="Arial" w:cs="Arial"/>
                <w:lang w:eastAsia="en-GB"/>
              </w:rPr>
              <w:t xml:space="preserve">in a </w:t>
            </w:r>
            <w:r w:rsidRPr="006D76D3">
              <w:rPr>
                <w:rFonts w:ascii="Arial" w:hAnsi="Arial" w:cs="Arial"/>
                <w:lang w:eastAsia="en-GB"/>
              </w:rPr>
              <w:t>GP Practice or other health care setting</w:t>
            </w:r>
          </w:p>
        </w:tc>
        <w:tc>
          <w:tcPr>
            <w:tcW w:w="1702" w:type="dxa"/>
          </w:tcPr>
          <w:p w14:paraId="10AE2DDD" w14:textId="073130C4" w:rsidR="00532DCD" w:rsidRPr="006D76D3" w:rsidRDefault="00FD08B3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052220B9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6367BA11" w14:textId="77777777" w:rsidTr="00532DCD">
        <w:tc>
          <w:tcPr>
            <w:tcW w:w="5461" w:type="dxa"/>
          </w:tcPr>
          <w:p w14:paraId="14DBA9A2" w14:textId="32A83520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lang w:eastAsia="en-GB"/>
              </w:rPr>
            </w:pPr>
            <w:r w:rsidRPr="006D76D3">
              <w:rPr>
                <w:rFonts w:ascii="Arial" w:hAnsi="Arial" w:cs="Arial"/>
                <w:color w:val="333333"/>
              </w:rPr>
              <w:t xml:space="preserve">Experience of </w:t>
            </w:r>
            <w:proofErr w:type="spellStart"/>
            <w:r w:rsidRPr="006D76D3">
              <w:rPr>
                <w:rFonts w:ascii="Arial" w:hAnsi="Arial" w:cs="Arial"/>
                <w:color w:val="333333"/>
              </w:rPr>
              <w:t>SystmOne</w:t>
            </w:r>
            <w:proofErr w:type="spellEnd"/>
            <w:r w:rsidRPr="006D76D3">
              <w:rPr>
                <w:rFonts w:ascii="Arial" w:hAnsi="Arial" w:cs="Arial"/>
                <w:color w:val="333333"/>
              </w:rPr>
              <w:t xml:space="preserve"> Clinical System</w:t>
            </w:r>
          </w:p>
        </w:tc>
        <w:tc>
          <w:tcPr>
            <w:tcW w:w="1702" w:type="dxa"/>
          </w:tcPr>
          <w:p w14:paraId="4A076E3D" w14:textId="77777777" w:rsidR="00532DCD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1A1CF174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07C4F630" w14:textId="77777777" w:rsidTr="00532DCD">
        <w:tc>
          <w:tcPr>
            <w:tcW w:w="5461" w:type="dxa"/>
          </w:tcPr>
          <w:p w14:paraId="1D5A1098" w14:textId="0FB0EF79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lang w:eastAsia="en-GB"/>
              </w:rPr>
            </w:pPr>
            <w:r w:rsidRPr="006D76D3">
              <w:rPr>
                <w:rFonts w:ascii="Arial" w:hAnsi="Arial" w:cs="Arial"/>
                <w:lang w:eastAsia="en-GB"/>
              </w:rPr>
              <w:t>Sound knowledge of MS Office</w:t>
            </w:r>
          </w:p>
        </w:tc>
        <w:tc>
          <w:tcPr>
            <w:tcW w:w="1702" w:type="dxa"/>
          </w:tcPr>
          <w:p w14:paraId="233B58B5" w14:textId="7845DA3B" w:rsidR="00532DCD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682" w:type="dxa"/>
          </w:tcPr>
          <w:p w14:paraId="36C6E827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</w:tr>
      <w:tr w:rsidR="00532DCD" w:rsidRPr="006D76D3" w14:paraId="57F05096" w14:textId="77777777" w:rsidTr="005E53AF">
        <w:tc>
          <w:tcPr>
            <w:tcW w:w="5461" w:type="dxa"/>
          </w:tcPr>
          <w:p w14:paraId="2A2556FF" w14:textId="4F0ADC71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</w:rPr>
              <w:t>An understanding, acceptance and adherence to the need for strict confidentiality</w:t>
            </w:r>
          </w:p>
        </w:tc>
        <w:tc>
          <w:tcPr>
            <w:tcW w:w="1702" w:type="dxa"/>
          </w:tcPr>
          <w:p w14:paraId="75873A04" w14:textId="52BB88E1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5FC9B34C" w14:textId="07079CE2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58AEBF5C" w14:textId="77777777" w:rsidTr="005E53AF">
        <w:tc>
          <w:tcPr>
            <w:tcW w:w="5461" w:type="dxa"/>
          </w:tcPr>
          <w:p w14:paraId="39506C80" w14:textId="175BAF3F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</w:rPr>
              <w:t>Excellent analytical and numerical skills</w:t>
            </w:r>
          </w:p>
        </w:tc>
        <w:tc>
          <w:tcPr>
            <w:tcW w:w="1702" w:type="dxa"/>
          </w:tcPr>
          <w:p w14:paraId="5D5F3474" w14:textId="0528896D" w:rsidR="00532DCD" w:rsidRPr="006D76D3" w:rsidRDefault="00FD08B3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286C2AB2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19AB4400" w14:textId="77777777" w:rsidTr="005E53AF">
        <w:tc>
          <w:tcPr>
            <w:tcW w:w="5461" w:type="dxa"/>
          </w:tcPr>
          <w:p w14:paraId="42F01E50" w14:textId="55062CF0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Experience in </w:t>
            </w:r>
            <w:proofErr w:type="gramStart"/>
            <w:r>
              <w:rPr>
                <w:rFonts w:ascii="Arial" w:hAnsi="Arial" w:cs="Arial"/>
                <w:color w:val="333333"/>
              </w:rPr>
              <w:t>PCSE,CQRS</w:t>
            </w:r>
            <w:proofErr w:type="gramEnd"/>
            <w:r>
              <w:rPr>
                <w:rFonts w:ascii="Arial" w:hAnsi="Arial" w:cs="Arial"/>
                <w:color w:val="333333"/>
              </w:rPr>
              <w:t>, NHS Digital</w:t>
            </w:r>
          </w:p>
        </w:tc>
        <w:tc>
          <w:tcPr>
            <w:tcW w:w="1702" w:type="dxa"/>
          </w:tcPr>
          <w:p w14:paraId="10C7C080" w14:textId="446B5BF8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5A30B562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64B73237" w14:textId="77777777" w:rsidTr="005E53AF">
        <w:tc>
          <w:tcPr>
            <w:tcW w:w="5461" w:type="dxa"/>
          </w:tcPr>
          <w:p w14:paraId="5A5C6DD8" w14:textId="5FB410BF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 w:rsidRPr="006D76D3">
              <w:rPr>
                <w:rFonts w:ascii="Arial" w:hAnsi="Arial" w:cs="Arial"/>
                <w:b/>
                <w:bCs/>
                <w:color w:val="333333"/>
              </w:rPr>
              <w:t>Qualities/Attributes</w:t>
            </w:r>
          </w:p>
        </w:tc>
        <w:tc>
          <w:tcPr>
            <w:tcW w:w="1702" w:type="dxa"/>
          </w:tcPr>
          <w:p w14:paraId="26EEDA00" w14:textId="47AC58D1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682" w:type="dxa"/>
          </w:tcPr>
          <w:p w14:paraId="342E065F" w14:textId="39D82018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</w:tr>
      <w:tr w:rsidR="00532DCD" w:rsidRPr="006D76D3" w14:paraId="7AA7BAE0" w14:textId="77777777" w:rsidTr="005E53AF">
        <w:tc>
          <w:tcPr>
            <w:tcW w:w="5461" w:type="dxa"/>
          </w:tcPr>
          <w:p w14:paraId="630E61AA" w14:textId="28D95EE0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 w:rsidRPr="006D76D3">
              <w:rPr>
                <w:rFonts w:ascii="Arial" w:hAnsi="Arial" w:cs="Arial"/>
                <w:lang w:eastAsia="en-GB"/>
              </w:rPr>
              <w:t>Ability to use own judgement, resourcefulness and common sense</w:t>
            </w:r>
          </w:p>
        </w:tc>
        <w:tc>
          <w:tcPr>
            <w:tcW w:w="1702" w:type="dxa"/>
          </w:tcPr>
          <w:p w14:paraId="39C59000" w14:textId="20C44EE0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682" w:type="dxa"/>
          </w:tcPr>
          <w:p w14:paraId="6B321049" w14:textId="45E424A2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</w:tr>
      <w:tr w:rsidR="00532DCD" w:rsidRPr="006D76D3" w14:paraId="7A04300B" w14:textId="77777777" w:rsidTr="005E53AF">
        <w:tc>
          <w:tcPr>
            <w:tcW w:w="5461" w:type="dxa"/>
          </w:tcPr>
          <w:p w14:paraId="0FB9150B" w14:textId="0E23F9CF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 w:rsidRPr="006D76D3">
              <w:rPr>
                <w:rFonts w:ascii="Arial" w:hAnsi="Arial" w:cs="Arial"/>
                <w:lang w:eastAsia="en-GB"/>
              </w:rPr>
              <w:t>Accuracy and attention to detail</w:t>
            </w:r>
          </w:p>
        </w:tc>
        <w:tc>
          <w:tcPr>
            <w:tcW w:w="1702" w:type="dxa"/>
          </w:tcPr>
          <w:p w14:paraId="4A690F9A" w14:textId="1CD735A1" w:rsidR="00532DCD" w:rsidRPr="006D76D3" w:rsidRDefault="00FD08B3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3B886129" w14:textId="33B47F41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39DB4D67" w14:textId="77777777" w:rsidTr="005E53AF">
        <w:tc>
          <w:tcPr>
            <w:tcW w:w="5461" w:type="dxa"/>
          </w:tcPr>
          <w:p w14:paraId="0DB40126" w14:textId="6B03EE22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b/>
                <w:bCs/>
                <w:color w:val="333333"/>
              </w:rPr>
            </w:pPr>
            <w:r w:rsidRPr="006D76D3">
              <w:rPr>
                <w:rFonts w:ascii="Arial" w:hAnsi="Arial" w:cs="Arial"/>
                <w:color w:val="333333"/>
              </w:rPr>
              <w:t>Ability to work without direct supervision a</w:t>
            </w:r>
            <w:r>
              <w:rPr>
                <w:rFonts w:ascii="Arial" w:hAnsi="Arial" w:cs="Arial"/>
                <w:color w:val="333333"/>
              </w:rPr>
              <w:t>n</w:t>
            </w:r>
            <w:r w:rsidRPr="006D76D3">
              <w:rPr>
                <w:rFonts w:ascii="Arial" w:hAnsi="Arial" w:cs="Arial"/>
                <w:color w:val="333333"/>
              </w:rPr>
              <w:t>d determine own workload priorities.</w:t>
            </w:r>
          </w:p>
        </w:tc>
        <w:tc>
          <w:tcPr>
            <w:tcW w:w="1702" w:type="dxa"/>
          </w:tcPr>
          <w:p w14:paraId="4D9CB8B0" w14:textId="17C8F8EE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10662663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63046DA8" w14:textId="77777777" w:rsidTr="005E53AF">
        <w:tc>
          <w:tcPr>
            <w:tcW w:w="5461" w:type="dxa"/>
          </w:tcPr>
          <w:p w14:paraId="2D352D0E" w14:textId="1CD788F1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6D76D3">
              <w:rPr>
                <w:rFonts w:ascii="Arial" w:hAnsi="Arial" w:cs="Arial"/>
                <w:color w:val="333333"/>
              </w:rPr>
              <w:t>Ability to work under pressure</w:t>
            </w:r>
          </w:p>
        </w:tc>
        <w:tc>
          <w:tcPr>
            <w:tcW w:w="1702" w:type="dxa"/>
          </w:tcPr>
          <w:p w14:paraId="6C0E343F" w14:textId="53DE94A4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77F73DA2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47FAD099" w14:textId="77777777" w:rsidTr="005E53AF">
        <w:tc>
          <w:tcPr>
            <w:tcW w:w="5461" w:type="dxa"/>
          </w:tcPr>
          <w:p w14:paraId="3BEF9EF9" w14:textId="79F8561D" w:rsidR="00532DCD" w:rsidRPr="006D76D3" w:rsidRDefault="00532DCD" w:rsidP="0003130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333333"/>
              </w:rPr>
              <w:t>Ability to understand the dynamics of a team and manage accordingly</w:t>
            </w:r>
          </w:p>
        </w:tc>
        <w:tc>
          <w:tcPr>
            <w:tcW w:w="1702" w:type="dxa"/>
          </w:tcPr>
          <w:p w14:paraId="72B2813C" w14:textId="13F6BDCA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4514BF47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5F55B7DC" w14:textId="77777777" w:rsidTr="005E53AF">
        <w:tc>
          <w:tcPr>
            <w:tcW w:w="5461" w:type="dxa"/>
          </w:tcPr>
          <w:p w14:paraId="7C215432" w14:textId="47F44E82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 w:rsidRPr="00A572FC">
              <w:rPr>
                <w:rFonts w:ascii="Arial" w:hAnsi="Arial" w:cs="Arial"/>
                <w:b/>
                <w:bCs/>
                <w:color w:val="333333"/>
              </w:rPr>
              <w:t>Other</w:t>
            </w:r>
          </w:p>
        </w:tc>
        <w:tc>
          <w:tcPr>
            <w:tcW w:w="1702" w:type="dxa"/>
          </w:tcPr>
          <w:p w14:paraId="25A80178" w14:textId="5C95388C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394D2373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532DCD" w:rsidRPr="006D76D3" w14:paraId="016AE48F" w14:textId="77777777" w:rsidTr="005E53AF">
        <w:tc>
          <w:tcPr>
            <w:tcW w:w="5461" w:type="dxa"/>
          </w:tcPr>
          <w:p w14:paraId="767B5EE4" w14:textId="52CA8637" w:rsidR="00532DCD" w:rsidRPr="006D76D3" w:rsidRDefault="00532DCD" w:rsidP="0003130A">
            <w:pPr>
              <w:tabs>
                <w:tab w:val="left" w:pos="2268"/>
              </w:tabs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Flexibility to work additional hours as required</w:t>
            </w:r>
          </w:p>
        </w:tc>
        <w:tc>
          <w:tcPr>
            <w:tcW w:w="1702" w:type="dxa"/>
          </w:tcPr>
          <w:p w14:paraId="75F44736" w14:textId="1460CA95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x</w:t>
            </w:r>
          </w:p>
        </w:tc>
        <w:tc>
          <w:tcPr>
            <w:tcW w:w="1682" w:type="dxa"/>
          </w:tcPr>
          <w:p w14:paraId="375CE285" w14:textId="77777777" w:rsidR="00532DCD" w:rsidRPr="006D76D3" w:rsidRDefault="00532DCD" w:rsidP="0003130A">
            <w:pPr>
              <w:tabs>
                <w:tab w:val="left" w:pos="2268"/>
              </w:tabs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14:paraId="4C1C6E8C" w14:textId="1C107AF3" w:rsidR="00261325" w:rsidRPr="00B72F7E" w:rsidRDefault="00BA359A" w:rsidP="00211D14">
      <w:pPr>
        <w:pStyle w:val="NoSpacing"/>
        <w:rPr>
          <w:rFonts w:ascii="Arial" w:hAnsi="Arial" w:cs="Arial"/>
          <w:sz w:val="20"/>
          <w:szCs w:val="20"/>
        </w:rPr>
      </w:pPr>
      <w:r w:rsidRPr="00F05E6A">
        <w:rPr>
          <w:rFonts w:ascii="Arial" w:hAnsi="Arial" w:cs="Arial"/>
          <w:sz w:val="20"/>
          <w:szCs w:val="20"/>
        </w:rPr>
        <w:t>.</w:t>
      </w:r>
    </w:p>
    <w:sectPr w:rsidR="00261325" w:rsidRPr="00B72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8BE"/>
    <w:multiLevelType w:val="multilevel"/>
    <w:tmpl w:val="B13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648DD"/>
    <w:multiLevelType w:val="multilevel"/>
    <w:tmpl w:val="B13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44A68"/>
    <w:multiLevelType w:val="multilevel"/>
    <w:tmpl w:val="8800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C54C0"/>
    <w:multiLevelType w:val="hybridMultilevel"/>
    <w:tmpl w:val="2E8E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4EB6"/>
    <w:multiLevelType w:val="multilevel"/>
    <w:tmpl w:val="CBE6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8A2607"/>
    <w:multiLevelType w:val="multilevel"/>
    <w:tmpl w:val="B13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E447B"/>
    <w:multiLevelType w:val="multilevel"/>
    <w:tmpl w:val="B74E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733F6A"/>
    <w:multiLevelType w:val="multilevel"/>
    <w:tmpl w:val="E95C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E623B3"/>
    <w:multiLevelType w:val="multilevel"/>
    <w:tmpl w:val="A258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022CD1"/>
    <w:multiLevelType w:val="multilevel"/>
    <w:tmpl w:val="2E8A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D12B14"/>
    <w:multiLevelType w:val="hybridMultilevel"/>
    <w:tmpl w:val="7D4E8F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655C"/>
    <w:multiLevelType w:val="hybridMultilevel"/>
    <w:tmpl w:val="AA14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428F7"/>
    <w:multiLevelType w:val="hybridMultilevel"/>
    <w:tmpl w:val="A55C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6237"/>
    <w:multiLevelType w:val="hybridMultilevel"/>
    <w:tmpl w:val="27E024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3A24E6"/>
    <w:multiLevelType w:val="hybridMultilevel"/>
    <w:tmpl w:val="FCA85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6520420">
    <w:abstractNumId w:val="12"/>
  </w:num>
  <w:num w:numId="2" w16cid:durableId="1963996594">
    <w:abstractNumId w:val="3"/>
  </w:num>
  <w:num w:numId="3" w16cid:durableId="1076242309">
    <w:abstractNumId w:val="11"/>
  </w:num>
  <w:num w:numId="4" w16cid:durableId="1463309940">
    <w:abstractNumId w:val="14"/>
  </w:num>
  <w:num w:numId="5" w16cid:durableId="798453089">
    <w:abstractNumId w:val="13"/>
  </w:num>
  <w:num w:numId="6" w16cid:durableId="334840724">
    <w:abstractNumId w:val="10"/>
  </w:num>
  <w:num w:numId="7" w16cid:durableId="1838228967">
    <w:abstractNumId w:val="7"/>
  </w:num>
  <w:num w:numId="8" w16cid:durableId="1894075334">
    <w:abstractNumId w:val="6"/>
  </w:num>
  <w:num w:numId="9" w16cid:durableId="27609489">
    <w:abstractNumId w:val="4"/>
  </w:num>
  <w:num w:numId="10" w16cid:durableId="599265452">
    <w:abstractNumId w:val="2"/>
  </w:num>
  <w:num w:numId="11" w16cid:durableId="1346712518">
    <w:abstractNumId w:val="8"/>
  </w:num>
  <w:num w:numId="12" w16cid:durableId="1431120994">
    <w:abstractNumId w:val="0"/>
  </w:num>
  <w:num w:numId="13" w16cid:durableId="575482100">
    <w:abstractNumId w:val="9"/>
  </w:num>
  <w:num w:numId="14" w16cid:durableId="1448159267">
    <w:abstractNumId w:val="1"/>
  </w:num>
  <w:num w:numId="15" w16cid:durableId="1102607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A5"/>
    <w:rsid w:val="00085A76"/>
    <w:rsid w:val="00191B05"/>
    <w:rsid w:val="001D79F1"/>
    <w:rsid w:val="00211D14"/>
    <w:rsid w:val="00261325"/>
    <w:rsid w:val="0043373B"/>
    <w:rsid w:val="00485B21"/>
    <w:rsid w:val="004B66E9"/>
    <w:rsid w:val="00532DCD"/>
    <w:rsid w:val="00A052A5"/>
    <w:rsid w:val="00A8409F"/>
    <w:rsid w:val="00B72F7E"/>
    <w:rsid w:val="00B913C2"/>
    <w:rsid w:val="00BA359A"/>
    <w:rsid w:val="00CA138E"/>
    <w:rsid w:val="00D52506"/>
    <w:rsid w:val="00D73FA8"/>
    <w:rsid w:val="00DF7253"/>
    <w:rsid w:val="00F05E6A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42EA"/>
  <w15:chartTrackingRefBased/>
  <w15:docId w15:val="{8495F2C4-C9AD-4071-B886-D59E87A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2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0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GOUGH, Jen (QUEENS PARK HEALTH CENTRE)</dc:creator>
  <cp:keywords/>
  <dc:description/>
  <cp:lastModifiedBy>GOUGH, Jen (QUEENS PARK HEALTH CENTRE)</cp:lastModifiedBy>
  <cp:revision>2</cp:revision>
  <cp:lastPrinted>2024-04-03T12:39:00Z</cp:lastPrinted>
  <dcterms:created xsi:type="dcterms:W3CDTF">2025-12-09T09:16:00Z</dcterms:created>
  <dcterms:modified xsi:type="dcterms:W3CDTF">2025-12-09T09:16:00Z</dcterms:modified>
</cp:coreProperties>
</file>